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</w:t>
      </w:r>
      <w:r w:rsidR="00DA076F">
        <w:rPr>
          <w:rFonts w:ascii="Verdana" w:hAnsi="Verdana"/>
          <w:sz w:val="20"/>
          <w:szCs w:val="20"/>
        </w:rPr>
        <w:t>2</w:t>
      </w:r>
      <w:r w:rsidRPr="00D158B5">
        <w:rPr>
          <w:rFonts w:ascii="Verdana" w:hAnsi="Verdana"/>
          <w:sz w:val="20"/>
          <w:szCs w:val="20"/>
        </w:rPr>
        <w:t>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DA076F">
        <w:rPr>
          <w:rFonts w:ascii="Verdana" w:hAnsi="Verdana"/>
          <w:sz w:val="20"/>
          <w:szCs w:val="20"/>
        </w:rPr>
        <w:t>1</w:t>
      </w:r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="00DA076F">
        <w:rPr>
          <w:rFonts w:ascii="Verdana" w:hAnsi="Verdana"/>
          <w:sz w:val="20"/>
          <w:szCs w:val="20"/>
        </w:rPr>
        <w:t>mt</w:t>
      </w:r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DA076F" w:rsidRPr="00751E0D">
          <w:rPr>
            <w:rStyle w:val="Hipercze"/>
            <w:rFonts w:ascii="Verdana" w:hAnsi="Verdana"/>
            <w:sz w:val="20"/>
            <w:szCs w:val="20"/>
          </w:rPr>
          <w:t>mitworek@gddkia.gov.pl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852DD5">
        <w:rPr>
          <w:rFonts w:ascii="Verdana" w:hAnsi="Verdana"/>
          <w:sz w:val="20"/>
          <w:szCs w:val="20"/>
        </w:rPr>
        <w:t>e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B24D1"/>
    <w:rsid w:val="00321077"/>
    <w:rsid w:val="00350B6A"/>
    <w:rsid w:val="00483A87"/>
    <w:rsid w:val="00607EF5"/>
    <w:rsid w:val="00852DD5"/>
    <w:rsid w:val="0087341C"/>
    <w:rsid w:val="009020C9"/>
    <w:rsid w:val="00A84E12"/>
    <w:rsid w:val="00A85473"/>
    <w:rsid w:val="00C72D07"/>
    <w:rsid w:val="00D158B5"/>
    <w:rsid w:val="00D612ED"/>
    <w:rsid w:val="00D731F4"/>
    <w:rsid w:val="00D7431D"/>
    <w:rsid w:val="00DA076F"/>
    <w:rsid w:val="00DD52D8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mitwor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Woźniak Anna</cp:lastModifiedBy>
  <cp:revision>2</cp:revision>
  <dcterms:created xsi:type="dcterms:W3CDTF">2022-06-01T12:32:00Z</dcterms:created>
  <dcterms:modified xsi:type="dcterms:W3CDTF">2022-06-01T12:32:00Z</dcterms:modified>
</cp:coreProperties>
</file>